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10BD" w:rsidRPr="001436DE" w:rsidRDefault="006D10BD" w:rsidP="006D10B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D10BD" w:rsidRDefault="006D10BD" w:rsidP="006D10BD">
      <w:pPr>
        <w:spacing w:after="0" w:line="240" w:lineRule="auto"/>
        <w:ind w:firstLine="709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7661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Квалификационные требования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:</w:t>
      </w:r>
    </w:p>
    <w:p w:rsidR="006D10BD" w:rsidRDefault="006D10BD" w:rsidP="006D10BD">
      <w:pPr>
        <w:spacing w:after="0" w:line="240" w:lineRule="auto"/>
        <w:ind w:firstLine="709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6D10BD" w:rsidRDefault="006D10BD" w:rsidP="006D10B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Согласно ст.8 Кодекса Республики Татарстан о муниципальной службе</w:t>
      </w:r>
    </w:p>
    <w:p w:rsidR="006D10BD" w:rsidRDefault="006D10BD" w:rsidP="006D10B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76617">
        <w:rPr>
          <w:rFonts w:ascii="Times New Roman" w:hAnsi="Times New Roman" w:cs="Times New Roman"/>
          <w:color w:val="000000" w:themeColor="text1"/>
          <w:sz w:val="28"/>
          <w:szCs w:val="28"/>
        </w:rPr>
        <w:t>Для замещения должности муниципальной службы требуется соответствие квалификационным требованиям к уровню профессионального образования, стажу муниципальной службы или работы по специальности, направлению подготовки, знаниям и умениям, которые необходимы для исполнения должностных обязанностей, а также при наличии соответствующего решения представителя нанимателя (работодателя) - к специальности, направлению подготовки.</w:t>
      </w:r>
    </w:p>
    <w:p w:rsidR="006D10BD" w:rsidRDefault="006D10BD" w:rsidP="006D10B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Согласно ст.8 Кодекса Республики Татарстан о муниципальной службе</w:t>
      </w:r>
      <w:r>
        <w:rPr>
          <w:rFonts w:ascii="Times New Roman" w:hAnsi="Times New Roman" w:cs="Times New Roman"/>
          <w:sz w:val="28"/>
          <w:szCs w:val="28"/>
        </w:rPr>
        <w:t xml:space="preserve"> для замещения должностей муниципальной службы устанавливаются следующие типовые квалификационные требования:</w:t>
      </w:r>
    </w:p>
    <w:p w:rsidR="006D10BD" w:rsidRDefault="006D10BD" w:rsidP="006D10BD">
      <w:pPr>
        <w:pStyle w:val="a3"/>
        <w:numPr>
          <w:ilvl w:val="0"/>
          <w:numId w:val="1"/>
        </w:numPr>
        <w:ind w:left="0" w:firstLine="709"/>
        <w:rPr>
          <w:sz w:val="28"/>
          <w:szCs w:val="26"/>
        </w:rPr>
      </w:pPr>
      <w:r>
        <w:rPr>
          <w:sz w:val="28"/>
          <w:szCs w:val="26"/>
        </w:rPr>
        <w:t>к</w:t>
      </w:r>
      <w:r w:rsidRPr="00AA6582">
        <w:rPr>
          <w:sz w:val="28"/>
          <w:szCs w:val="26"/>
        </w:rPr>
        <w:t xml:space="preserve"> уровню профессионального образования: </w:t>
      </w:r>
    </w:p>
    <w:p w:rsidR="006D10BD" w:rsidRPr="00AA6582" w:rsidRDefault="006D10BD" w:rsidP="006D10BD">
      <w:pPr>
        <w:pStyle w:val="a3"/>
        <w:ind w:left="709" w:firstLine="0"/>
        <w:rPr>
          <w:sz w:val="28"/>
          <w:szCs w:val="26"/>
        </w:rPr>
      </w:pPr>
      <w:r w:rsidRPr="00AA6582">
        <w:rPr>
          <w:sz w:val="28"/>
          <w:szCs w:val="26"/>
        </w:rPr>
        <w:t>наличие высшего образования, соответствующего направлению деятельности.</w:t>
      </w:r>
    </w:p>
    <w:p w:rsidR="006D10BD" w:rsidRDefault="006D10BD" w:rsidP="006D10BD">
      <w:pPr>
        <w:pStyle w:val="a3"/>
        <w:numPr>
          <w:ilvl w:val="0"/>
          <w:numId w:val="1"/>
        </w:numPr>
        <w:ind w:left="0" w:firstLine="709"/>
        <w:rPr>
          <w:sz w:val="28"/>
          <w:szCs w:val="26"/>
        </w:rPr>
      </w:pPr>
      <w:r>
        <w:rPr>
          <w:sz w:val="28"/>
          <w:szCs w:val="26"/>
        </w:rPr>
        <w:t>к</w:t>
      </w:r>
      <w:r w:rsidRPr="00AA6582">
        <w:rPr>
          <w:sz w:val="28"/>
          <w:szCs w:val="26"/>
        </w:rPr>
        <w:t xml:space="preserve"> стажу муниципальной службы или стажу работы по специальности, направлению подготовки: </w:t>
      </w:r>
    </w:p>
    <w:p w:rsidR="006D10BD" w:rsidRDefault="006D10BD" w:rsidP="006D10BD">
      <w:pPr>
        <w:pStyle w:val="a3"/>
        <w:ind w:left="0" w:firstLine="709"/>
        <w:rPr>
          <w:sz w:val="28"/>
          <w:szCs w:val="26"/>
        </w:rPr>
      </w:pPr>
      <w:r w:rsidRPr="00AA6582">
        <w:rPr>
          <w:sz w:val="28"/>
          <w:szCs w:val="26"/>
        </w:rPr>
        <w:t>стаж муниципальной службы не менее одного года или стаж работы по специальности, направлению подготовки не менее двух лет.</w:t>
      </w:r>
    </w:p>
    <w:p w:rsidR="00FA403B" w:rsidRPr="006D10BD" w:rsidRDefault="00FA403B">
      <w:pPr>
        <w:rPr>
          <w:rFonts w:ascii="Times New Roman" w:eastAsia="Times New Roman" w:hAnsi="Times New Roman" w:cs="Times New Roman"/>
          <w:sz w:val="28"/>
          <w:szCs w:val="26"/>
          <w:lang w:eastAsia="ru-RU" w:bidi="ru-RU"/>
        </w:rPr>
      </w:pPr>
    </w:p>
    <w:sectPr w:rsidR="00FA403B" w:rsidRPr="006D10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4A738F"/>
    <w:multiLevelType w:val="hybridMultilevel"/>
    <w:tmpl w:val="2BBAEFD4"/>
    <w:lvl w:ilvl="0" w:tplc="62DE72A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1F0"/>
    <w:rsid w:val="000C4943"/>
    <w:rsid w:val="006D10BD"/>
    <w:rsid w:val="008111F0"/>
    <w:rsid w:val="00FA4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9F611F-A024-409F-9CEC-5B61D65AC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10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D10BD"/>
    <w:pPr>
      <w:widowControl w:val="0"/>
      <w:autoSpaceDE w:val="0"/>
      <w:autoSpaceDN w:val="0"/>
      <w:spacing w:after="0" w:line="240" w:lineRule="auto"/>
      <w:ind w:left="122" w:firstLine="714"/>
      <w:jc w:val="both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 Бадертдинова Ильшатовна</dc:creator>
  <cp:keywords/>
  <dc:description/>
  <cp:lastModifiedBy>Фируза Шайхутдинова Феркатовна</cp:lastModifiedBy>
  <cp:revision>2</cp:revision>
  <dcterms:created xsi:type="dcterms:W3CDTF">2020-08-07T06:18:00Z</dcterms:created>
  <dcterms:modified xsi:type="dcterms:W3CDTF">2020-08-07T06:18:00Z</dcterms:modified>
</cp:coreProperties>
</file>