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282" w:rsidRDefault="005C33BD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Информация по муниципальным программам города Набережные Челны</w:t>
      </w:r>
    </w:p>
    <w:tbl>
      <w:tblPr>
        <w:tblW w:w="1486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561"/>
        <w:gridCol w:w="5378"/>
        <w:gridCol w:w="4819"/>
        <w:gridCol w:w="4111"/>
      </w:tblGrid>
      <w:tr w:rsidR="00A97282" w:rsidTr="00846F3F">
        <w:trPr>
          <w:trHeight w:val="675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3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48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Правовые основания (реквизиты решений об утверждении)</w:t>
            </w:r>
          </w:p>
        </w:tc>
      </w:tr>
      <w:tr w:rsidR="00A97282" w:rsidTr="00846F3F">
        <w:trPr>
          <w:trHeight w:val="600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Pr="005C33BD" w:rsidRDefault="005C33BD" w:rsidP="00846F3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«Реализация антикоррупционной политики муниципального образования город Набережные челны на 20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5C3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5C3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Файсханов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Рамиль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Рашидович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помощник Мэра по вопросам противодействии коррупции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18.11.2014 №7047</w:t>
            </w:r>
          </w:p>
          <w:p w:rsidR="00F01961" w:rsidRDefault="00F0196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7282" w:rsidTr="00846F3F">
        <w:trPr>
          <w:trHeight w:val="555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5C33B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системы образования города Набережные Челны на 2023-2025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Хузин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Рустем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Ниязович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начальник управления образования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03.10.2022             № 5185</w:t>
            </w:r>
          </w:p>
          <w:p w:rsidR="002849E0" w:rsidRDefault="002849E0" w:rsidP="002849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7282" w:rsidTr="00846F3F">
        <w:trPr>
          <w:trHeight w:val="247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2518A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молодежной политики в муниципальном образовании г. Набережные Челны на 2023-2025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Видинеева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Алфитовна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начальник управления по делам молодежи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03.10.2022              № 5186</w:t>
            </w:r>
          </w:p>
          <w:p w:rsidR="002518AC" w:rsidRDefault="002518A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A97282" w:rsidTr="00846F3F">
        <w:trPr>
          <w:trHeight w:val="600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наркотизации населения в городе Набережные Челны на 2023-2025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Видинеева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Алфитовна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начальник управления по делам молодежи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14.10.2022             № 5552</w:t>
            </w:r>
          </w:p>
        </w:tc>
      </w:tr>
      <w:tr w:rsidR="00A97282" w:rsidTr="00846F3F">
        <w:trPr>
          <w:trHeight w:val="600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физической культуры и спорта в муниципальном образовании город Набережные Челны на 2023-2025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pStyle w:val="1"/>
              <w:widowControl w:val="0"/>
              <w:shd w:val="clear" w:color="auto" w:fill="FFFFFF"/>
              <w:spacing w:beforeAutospacing="0" w:after="0" w:afterAutospacing="0"/>
              <w:jc w:val="center"/>
              <w:rPr>
                <w:b w:val="0"/>
                <w:bCs w:val="0"/>
                <w:kern w:val="0"/>
                <w:sz w:val="24"/>
                <w:szCs w:val="24"/>
              </w:rPr>
            </w:pPr>
            <w:proofErr w:type="spellStart"/>
            <w:r>
              <w:rPr>
                <w:bCs w:val="0"/>
                <w:color w:val="000000" w:themeColor="text1"/>
                <w:kern w:val="0"/>
                <w:sz w:val="24"/>
                <w:szCs w:val="24"/>
              </w:rPr>
              <w:t>Ахметшин</w:t>
            </w:r>
            <w:proofErr w:type="spellEnd"/>
            <w:r>
              <w:rPr>
                <w:bCs w:val="0"/>
                <w:color w:val="000000" w:themeColor="text1"/>
                <w:kern w:val="0"/>
                <w:sz w:val="24"/>
                <w:szCs w:val="24"/>
              </w:rPr>
              <w:t xml:space="preserve"> Ренат Рустамович</w:t>
            </w:r>
            <w:r>
              <w:rPr>
                <w:b w:val="0"/>
                <w:bCs w:val="0"/>
                <w:color w:val="000000" w:themeColor="text1"/>
                <w:kern w:val="0"/>
                <w:sz w:val="24"/>
                <w:szCs w:val="24"/>
              </w:rPr>
              <w:t xml:space="preserve">– </w:t>
            </w:r>
            <w:r>
              <w:rPr>
                <w:b w:val="0"/>
                <w:sz w:val="24"/>
                <w:szCs w:val="24"/>
              </w:rPr>
              <w:t>начальник управления физической культуры и спорта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07.10.2022           № 5362</w:t>
            </w:r>
          </w:p>
          <w:p w:rsidR="002849E0" w:rsidRDefault="002849E0" w:rsidP="002849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A97282" w:rsidTr="00846F3F">
        <w:trPr>
          <w:trHeight w:val="345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культуры в городе Набережные Челны на 2023-2025 годы»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Карамиев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Румиль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Рауфович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начальник управления культуры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D15ACF" w:rsidP="00D15AC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19.10.2022</w:t>
            </w:r>
            <w:r w:rsidR="005C3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№ 5650</w:t>
            </w:r>
          </w:p>
        </w:tc>
      </w:tr>
      <w:tr w:rsidR="00A97282" w:rsidTr="00846F3F">
        <w:trPr>
          <w:trHeight w:val="2117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«Муниципальная программа адресной социальной поддержки населения города Набережные Челны на 2023-2025 годы»</w:t>
            </w:r>
          </w:p>
        </w:tc>
        <w:tc>
          <w:tcPr>
            <w:tcW w:w="48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Рахима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Равильевна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заместитель начальника управления образования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25.10.2022             № 5773</w:t>
            </w:r>
          </w:p>
          <w:p w:rsidR="002518AC" w:rsidRDefault="002518AC" w:rsidP="002518A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A97282" w:rsidTr="00846F3F">
        <w:trPr>
          <w:trHeight w:val="645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«Реализация государственной национальной политики в городе Набережные Челны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2025-2027годы»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Карамиев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Румиль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Рауфович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начальник управления культуры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2849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ИК от </w:t>
            </w:r>
            <w:r w:rsidR="0028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22.10.2024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№ </w:t>
            </w:r>
            <w:r w:rsidR="0028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6968</w:t>
            </w:r>
          </w:p>
        </w:tc>
      </w:tr>
      <w:tr w:rsidR="00A97282" w:rsidTr="00846F3F">
        <w:trPr>
          <w:trHeight w:val="690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«Сохранение, изучение и развитие государственных языков Республики Татарстан и других языков в Республике Татарстан на 2021-2025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Хузин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Рустем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Ниязович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начальник управления образования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30.11.2020             № 6437</w:t>
            </w:r>
          </w:p>
        </w:tc>
      </w:tr>
      <w:tr w:rsidR="00A97282" w:rsidTr="00846F3F">
        <w:trPr>
          <w:trHeight w:val="705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«Повышение продолжительности и качества жизни населения города Набережные Челны на 2021-2025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Хузин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Рустем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Ниязович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начальник управления образования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30.10.2020                № 5695</w:t>
            </w:r>
          </w:p>
        </w:tc>
      </w:tr>
      <w:tr w:rsidR="00A97282" w:rsidTr="00846F3F">
        <w:trPr>
          <w:trHeight w:val="705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безнадзорности и правонарушений среди несовершеннолетних в городе Набережные Челны на 2021-2025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Хузин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Рустем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Ниязович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начальник управления образования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30.10.2020 №5733</w:t>
            </w:r>
          </w:p>
        </w:tc>
      </w:tr>
      <w:tr w:rsidR="00A97282" w:rsidTr="00846F3F">
        <w:trPr>
          <w:trHeight w:val="510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в области энергосбережения и повышения энергетической эффективности города Набережные Челны на 2022– 2027 годы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Вильданов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Руслан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Флерович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начальник управления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29.10.2021              № 7119</w:t>
            </w:r>
          </w:p>
        </w:tc>
      </w:tr>
      <w:tr w:rsidR="00A97282" w:rsidTr="00846F3F">
        <w:trPr>
          <w:trHeight w:val="1350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«Программа капитального ремонта общего имущества в многоквартирных домах, расположенных на территории муниципального образования город Набережные Челны на 2023-2025 годы»</w:t>
            </w:r>
          </w:p>
        </w:tc>
        <w:tc>
          <w:tcPr>
            <w:tcW w:w="48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Вильданов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Руслан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Флерович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начальник управления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25.10.2022             № 5799</w:t>
            </w:r>
          </w:p>
        </w:tc>
      </w:tr>
      <w:tr w:rsidR="00A97282" w:rsidTr="00846F3F">
        <w:trPr>
          <w:trHeight w:val="1087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«Повышение безопасности дорожного движения в муниципальном образовании город Набережные Челны на 2023-2025 год»</w:t>
            </w:r>
          </w:p>
        </w:tc>
        <w:tc>
          <w:tcPr>
            <w:tcW w:w="48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Вильданов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Руслан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Флерович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начальник управления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15ACF" w:rsidRDefault="00D15ACF" w:rsidP="00D15AC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25.10.2022            № 5772</w:t>
            </w:r>
          </w:p>
          <w:p w:rsidR="002518AC" w:rsidRDefault="002518A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7282" w:rsidTr="00846F3F">
        <w:trPr>
          <w:trHeight w:val="1292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территориального общественного самоуправления города Набережные Челны на 2024-2026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Вильданов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Руслан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Флерович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начальник управления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31.10.2023            № 10494</w:t>
            </w:r>
          </w:p>
          <w:p w:rsidR="002518AC" w:rsidRDefault="002518A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7282" w:rsidTr="00846F3F">
        <w:trPr>
          <w:trHeight w:val="1467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«Построение и развитие сегмента АПК «Безопасный город» на территории муниципального образования город Набережные Челны на 2024-2026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Вильданов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Руслан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Флерович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начальник управления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31.10.2023          № 10495</w:t>
            </w:r>
          </w:p>
        </w:tc>
      </w:tr>
      <w:tr w:rsidR="00A97282" w:rsidTr="00846F3F">
        <w:trPr>
          <w:trHeight w:val="1092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«Обеспечение жильем молодых семей в муниципальном образовании город Набережные Челны на 2020-2025 годы»</w:t>
            </w:r>
          </w:p>
        </w:tc>
        <w:tc>
          <w:tcPr>
            <w:tcW w:w="48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6C13C5" w:rsidP="006C13C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Фаттахов Мансур </w:t>
            </w:r>
            <w:proofErr w:type="spellStart"/>
            <w:r w:rsidRPr="00785F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Адипович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заместитель Руководителя Исполнительного комитета муниципального образования город Набережные Челны 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15.06.2020        № 2848</w:t>
            </w:r>
          </w:p>
        </w:tc>
      </w:tr>
      <w:tr w:rsidR="00A97282" w:rsidTr="00846F3F">
        <w:trPr>
          <w:trHeight w:val="555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846F3F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«Пожарная безопасность в муниципальном образовании город Набережные Челны на 2023-2025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Шипеева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Рамиля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Климовна</w:t>
            </w:r>
            <w:proofErr w:type="spellEnd"/>
          </w:p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заведующая сектором гражданской обороны и защиты населения Исполнительного комитета муниципального образования город Набережные Челны</w:t>
            </w:r>
          </w:p>
          <w:p w:rsidR="00A97282" w:rsidRDefault="00A972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19.10.2022            № 5649</w:t>
            </w:r>
          </w:p>
        </w:tc>
      </w:tr>
      <w:tr w:rsidR="00A97282" w:rsidTr="00846F3F">
        <w:trPr>
          <w:trHeight w:val="615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846F3F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«Муниципальная программа улучшения условий и охраны труда в городе Набережные Челны на 2023-2025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Шипеева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Рамиля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Климовна</w:t>
            </w:r>
            <w:proofErr w:type="spellEnd"/>
          </w:p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заведующая сектором гражданской обороны и защиты населения Исполнительного комитета муниципального образования город Набережные Челны</w:t>
            </w:r>
          </w:p>
          <w:p w:rsidR="00A97282" w:rsidRDefault="00A972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01.09.2022 №4432</w:t>
            </w:r>
          </w:p>
          <w:p w:rsidR="002518AC" w:rsidRDefault="002518AC" w:rsidP="002849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A97282" w:rsidTr="00846F3F">
        <w:trPr>
          <w:trHeight w:val="900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терроризма и экстремизма, а также минимизации и (или) ликвидации последствий проявлений терроризма и экстремизма на территории муниципального образования город Набережные Челны на 2023-2025 годы»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Шипеева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Рамиля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Климовна</w:t>
            </w:r>
            <w:proofErr w:type="spellEnd"/>
          </w:p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заведующая сектором гражданской обороны и защиты населения Исполнительного комитета муниципального образования город Набережные Челны</w:t>
            </w:r>
          </w:p>
          <w:p w:rsidR="00A97282" w:rsidRDefault="00A972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22.09.2022              № 4954</w:t>
            </w:r>
          </w:p>
          <w:p w:rsidR="00BD6AE2" w:rsidRDefault="00BD6AE2" w:rsidP="00BD6AE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7282" w:rsidTr="00846F3F">
        <w:trPr>
          <w:trHeight w:val="600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«Обеспечение общественного порядка и профилактики правонарушений в муниципальном образовании город Набережные Челны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2025-2028 годы»</w:t>
            </w:r>
          </w:p>
        </w:tc>
        <w:tc>
          <w:tcPr>
            <w:tcW w:w="48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Шипеева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Рамиля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Климовна</w:t>
            </w:r>
            <w:proofErr w:type="spellEnd"/>
          </w:p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заведующая сектором гражданской обороны и защиты населения Исполнительного комитета муниципального образования город Набережные Челны</w:t>
            </w:r>
          </w:p>
          <w:p w:rsidR="00A97282" w:rsidRDefault="00A972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ИК от </w:t>
            </w:r>
            <w:r w:rsidR="0028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="0028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28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№ </w:t>
            </w:r>
            <w:r w:rsidR="0028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6871</w:t>
            </w:r>
          </w:p>
          <w:p w:rsidR="00BD6AE2" w:rsidRDefault="00BD6AE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7282" w:rsidTr="00846F3F">
        <w:trPr>
          <w:trHeight w:val="600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«Совершенствование системы гражданской обороны, защиты населения и территории муниципального образования город Набережные Челны от чрезвычайных ситуаций и обеспечение безопасности на водных объектах на 2025-2027 годы»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Шипеева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Рамиля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Климовна</w:t>
            </w:r>
            <w:proofErr w:type="spellEnd"/>
          </w:p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заведующая сектором гражданской обороны и защиты населения Исполнительного комитета муниципального образования город Набережные Челны</w:t>
            </w:r>
          </w:p>
          <w:p w:rsidR="00A97282" w:rsidRDefault="00A972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2849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28.10.202</w:t>
            </w:r>
            <w:r w:rsidR="0028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№ 7</w:t>
            </w:r>
            <w:r w:rsidR="0028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086</w:t>
            </w:r>
          </w:p>
        </w:tc>
      </w:tr>
      <w:tr w:rsidR="00A97282" w:rsidTr="00846F3F">
        <w:trPr>
          <w:trHeight w:val="600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муниципальной службы муниципального образования город Набережные Челны на 2024-2026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Гадельшина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Роза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Рашитовна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начальник управления персоналом и муниципальной службой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22.09.2023            № 8870</w:t>
            </w:r>
          </w:p>
          <w:p w:rsidR="002849E0" w:rsidRDefault="002849E0" w:rsidP="008F06F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7282" w:rsidTr="00846F3F">
        <w:trPr>
          <w:trHeight w:val="600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«Поддержка и развитие малого и среднего предпринимательства муниципального образования город Набережные Челны на 2024-2027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Гилязова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Валиахметовна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начальник управления экономического развития и поддержки предпринимательства Исполнительного комитета муниципального образования город Набережные Челны 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02.10.2023             № 9357</w:t>
            </w:r>
          </w:p>
          <w:p w:rsidR="00BD6AE2" w:rsidRDefault="00BD6AE2" w:rsidP="00BD6AE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7282" w:rsidTr="00846F3F">
        <w:trPr>
          <w:trHeight w:val="690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«Поддержка социально ориентированных некоммерческих организаций города Набережные Челны на 2023-2025 годы»</w:t>
            </w: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Гилязова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Валиахметовна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начальник управления экономического развития и поддержки предпринимательства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07.10.2022              № 5357</w:t>
            </w:r>
          </w:p>
          <w:p w:rsidR="002849E0" w:rsidRDefault="002849E0" w:rsidP="008F06F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7282" w:rsidTr="00846F3F">
        <w:trPr>
          <w:trHeight w:val="690"/>
        </w:trPr>
        <w:tc>
          <w:tcPr>
            <w:tcW w:w="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 w:rsidP="00846F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46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78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«Патриотическое воспитание молодежи в муниципальном образовании город Набережные Челны на 2025-2027 годы»</w:t>
            </w:r>
          </w:p>
          <w:p w:rsidR="00A97282" w:rsidRDefault="00A97282">
            <w:pPr>
              <w:widowControl w:val="0"/>
              <w:spacing w:after="0" w:line="240" w:lineRule="auto"/>
              <w:rPr>
                <w:i/>
                <w:iCs/>
                <w:color w:val="FF0000"/>
              </w:rPr>
            </w:pPr>
          </w:p>
        </w:tc>
        <w:tc>
          <w:tcPr>
            <w:tcW w:w="4819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Видинеева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Алфитовна</w:t>
            </w:r>
            <w:proofErr w:type="spellEnd"/>
            <w:r>
              <w:t xml:space="preserve"> 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начальник управления по делам молодежи Исполнительного комитета муниципального образования город Набережные Челны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A97282" w:rsidRDefault="005C33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ИК от 05.12.2024              № 8134</w:t>
            </w:r>
          </w:p>
        </w:tc>
      </w:tr>
    </w:tbl>
    <w:p w:rsidR="00A97282" w:rsidRDefault="00A97282"/>
    <w:p w:rsidR="00A97282" w:rsidRDefault="00A97282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sectPr w:rsidR="00A97282">
      <w:pgSz w:w="16838" w:h="11906" w:orient="landscape"/>
      <w:pgMar w:top="567" w:right="1134" w:bottom="28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282"/>
    <w:rsid w:val="002518AC"/>
    <w:rsid w:val="002849E0"/>
    <w:rsid w:val="005C33BD"/>
    <w:rsid w:val="006C13C5"/>
    <w:rsid w:val="00846F3F"/>
    <w:rsid w:val="008F06FB"/>
    <w:rsid w:val="00A97282"/>
    <w:rsid w:val="00AA7661"/>
    <w:rsid w:val="00BD6AE2"/>
    <w:rsid w:val="00D15ACF"/>
    <w:rsid w:val="00F01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C1C0D"/>
  <w15:docId w15:val="{DECFE06F-A7D4-4417-A40A-548FBD192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</w:style>
  <w:style w:type="paragraph" w:styleId="1">
    <w:name w:val="heading 1"/>
    <w:basedOn w:val="a"/>
    <w:link w:val="10"/>
    <w:uiPriority w:val="9"/>
    <w:qFormat/>
    <w:rsid w:val="000B4242"/>
    <w:pPr>
      <w:spacing w:beforeAutospacing="1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2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8B788E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qFormat/>
    <w:rsid w:val="000B4242"/>
    <w:rPr>
      <w:rFonts w:ascii="Times New Roman" w:eastAsia="Times New Roman" w:hAnsi="Times New Roman" w:cs="Times New Roman"/>
      <w:b/>
      <w:bCs/>
      <w:kern w:val="2"/>
      <w:sz w:val="48"/>
      <w:szCs w:val="48"/>
      <w:lang w:eastAsia="ru-RU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4">
    <w:name w:val="Balloon Text"/>
    <w:basedOn w:val="a"/>
    <w:link w:val="a3"/>
    <w:uiPriority w:val="99"/>
    <w:semiHidden/>
    <w:unhideWhenUsed/>
    <w:qFormat/>
    <w:rsid w:val="008B788E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360961-441E-4792-A02D-6D415C1C3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4</Pages>
  <Words>1272</Words>
  <Characters>7257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Альфира Махмудовна Садриева</dc:creator>
  <dc:description/>
  <cp:lastModifiedBy>Султанова Гульназ</cp:lastModifiedBy>
  <cp:revision>20</cp:revision>
  <cp:lastPrinted>2025-01-20T08:46:00Z</cp:lastPrinted>
  <dcterms:created xsi:type="dcterms:W3CDTF">2023-09-29T06:05:00Z</dcterms:created>
  <dcterms:modified xsi:type="dcterms:W3CDTF">2025-02-06T09:49:00Z</dcterms:modified>
  <dc:language>ru-RU</dc:language>
</cp:coreProperties>
</file>